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236D" w14:textId="77777777" w:rsidR="001F13B5" w:rsidRPr="00975610" w:rsidRDefault="001F13B5" w:rsidP="001F13B5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975610">
        <w:rPr>
          <w:rFonts w:asciiTheme="minorHAnsi" w:hAnsiTheme="minorHAnsi" w:cstheme="minorHAnsi"/>
          <w:b/>
          <w:bCs/>
          <w:sz w:val="21"/>
          <w:szCs w:val="21"/>
        </w:rPr>
        <w:t>Chocznia 20</w:t>
      </w:r>
      <w:r>
        <w:rPr>
          <w:rFonts w:asciiTheme="minorHAnsi" w:hAnsiTheme="minorHAnsi" w:cstheme="minorHAnsi"/>
          <w:b/>
          <w:bCs/>
          <w:sz w:val="21"/>
          <w:szCs w:val="21"/>
        </w:rPr>
        <w:t>21</w:t>
      </w:r>
      <w:r w:rsidRPr="00975610">
        <w:rPr>
          <w:rFonts w:asciiTheme="minorHAnsi" w:hAnsiTheme="minorHAnsi" w:cstheme="minorHAnsi"/>
          <w:b/>
          <w:bCs/>
          <w:sz w:val="21"/>
          <w:szCs w:val="21"/>
        </w:rPr>
        <w:t>-</w:t>
      </w:r>
      <w:r>
        <w:rPr>
          <w:rFonts w:asciiTheme="minorHAnsi" w:hAnsiTheme="minorHAnsi" w:cstheme="minorHAnsi"/>
          <w:b/>
          <w:bCs/>
          <w:sz w:val="21"/>
          <w:szCs w:val="21"/>
        </w:rPr>
        <w:t>06</w:t>
      </w:r>
      <w:r w:rsidRPr="00975610">
        <w:rPr>
          <w:rFonts w:asciiTheme="minorHAnsi" w:hAnsiTheme="minorHAnsi" w:cstheme="minorHAnsi"/>
          <w:b/>
          <w:bCs/>
          <w:sz w:val="21"/>
          <w:szCs w:val="21"/>
        </w:rPr>
        <w:t>-</w:t>
      </w:r>
      <w:r>
        <w:rPr>
          <w:rFonts w:asciiTheme="minorHAnsi" w:hAnsiTheme="minorHAnsi" w:cstheme="minorHAnsi"/>
          <w:b/>
          <w:bCs/>
          <w:sz w:val="21"/>
          <w:szCs w:val="21"/>
        </w:rPr>
        <w:t>23</w:t>
      </w:r>
    </w:p>
    <w:p w14:paraId="6203E29D" w14:textId="77777777" w:rsidR="001F13B5" w:rsidRDefault="001F13B5" w:rsidP="001F13B5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miejscowość ,data</w:t>
      </w:r>
    </w:p>
    <w:p w14:paraId="4A198EF4" w14:textId="77777777" w:rsidR="001F13B5" w:rsidRDefault="001F13B5" w:rsidP="001F13B5">
      <w:pPr>
        <w:jc w:val="both"/>
        <w:rPr>
          <w:b/>
          <w:bCs/>
        </w:rPr>
      </w:pPr>
    </w:p>
    <w:p w14:paraId="518E1263" w14:textId="589C4C36" w:rsidR="001F13B5" w:rsidRDefault="001F13B5" w:rsidP="001F13B5">
      <w:pPr>
        <w:jc w:val="both"/>
        <w:rPr>
          <w:b/>
          <w:bCs/>
        </w:rPr>
      </w:pPr>
    </w:p>
    <w:p w14:paraId="7F2493BF" w14:textId="77777777" w:rsidR="001F13B5" w:rsidRDefault="001F13B5" w:rsidP="001F13B5">
      <w:pPr>
        <w:jc w:val="both"/>
        <w:rPr>
          <w:b/>
          <w:bCs/>
        </w:rPr>
      </w:pPr>
    </w:p>
    <w:p w14:paraId="52644172" w14:textId="77777777" w:rsidR="001F13B5" w:rsidRDefault="001F13B5" w:rsidP="001F13B5">
      <w:pPr>
        <w:jc w:val="both"/>
        <w:rPr>
          <w:b/>
          <w:bCs/>
        </w:rPr>
      </w:pPr>
    </w:p>
    <w:p w14:paraId="5A9EE961" w14:textId="5B3156C8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TYTUŁ ZAMÓWIENIA:</w:t>
      </w:r>
    </w:p>
    <w:p w14:paraId="1D6C03F5" w14:textId="77777777" w:rsidR="00E2102E" w:rsidRPr="00D97EA2" w:rsidRDefault="00E2102E" w:rsidP="007219FF">
      <w:r w:rsidRPr="00D97EA2">
        <w:t>Wykonanie usługi konsultingowej, obejmującej przygotowanie:</w:t>
      </w:r>
    </w:p>
    <w:p w14:paraId="1CB8ADCF" w14:textId="6B0C8162" w:rsidR="00E2102E" w:rsidRPr="00D97EA2" w:rsidRDefault="00E2102E" w:rsidP="007219FF">
      <w:pPr>
        <w:rPr>
          <w:b/>
          <w:bCs/>
        </w:rPr>
      </w:pPr>
      <w:bookmarkStart w:id="0" w:name="_Hlk75350525"/>
      <w:r w:rsidRPr="00D97EA2">
        <w:rPr>
          <w:b/>
          <w:bCs/>
        </w:rPr>
        <w:t xml:space="preserve">Wniosku o zmianę decyzji </w:t>
      </w:r>
      <w:r w:rsidR="00C323A2">
        <w:rPr>
          <w:b/>
          <w:bCs/>
        </w:rPr>
        <w:t>-</w:t>
      </w:r>
      <w:r w:rsidRPr="00D97EA2">
        <w:rPr>
          <w:b/>
          <w:bCs/>
        </w:rPr>
        <w:t xml:space="preserve"> pozwoleni</w:t>
      </w:r>
      <w:r w:rsidR="00C323A2">
        <w:rPr>
          <w:b/>
          <w:bCs/>
        </w:rPr>
        <w:t>a</w:t>
      </w:r>
      <w:r w:rsidRPr="00D97EA2">
        <w:rPr>
          <w:b/>
          <w:bCs/>
        </w:rPr>
        <w:t xml:space="preserve"> zintegrowan</w:t>
      </w:r>
      <w:r w:rsidR="00C323A2">
        <w:rPr>
          <w:b/>
          <w:bCs/>
        </w:rPr>
        <w:t>ego</w:t>
      </w:r>
      <w:r w:rsidRPr="00D97EA2">
        <w:rPr>
          <w:b/>
          <w:bCs/>
        </w:rPr>
        <w:t xml:space="preserve"> w zakresie </w:t>
      </w:r>
      <w:r w:rsidR="00347DCD" w:rsidRPr="00D97EA2">
        <w:rPr>
          <w:b/>
          <w:bCs/>
        </w:rPr>
        <w:t>Instalacji MBP – instalacja komunalna</w:t>
      </w:r>
      <w:bookmarkEnd w:id="0"/>
      <w:r w:rsidRPr="00D97EA2">
        <w:rPr>
          <w:b/>
          <w:bCs/>
        </w:rPr>
        <w:t>.</w:t>
      </w:r>
    </w:p>
    <w:p w14:paraId="0CFB32F9" w14:textId="1BDF1FC6" w:rsidR="00427B98" w:rsidRPr="00D97EA2" w:rsidRDefault="00427B98" w:rsidP="007219FF"/>
    <w:p w14:paraId="59D2B3F0" w14:textId="77777777" w:rsidR="00427B98" w:rsidRPr="00D97EA2" w:rsidRDefault="00427B98" w:rsidP="007219FF"/>
    <w:p w14:paraId="73F09F89" w14:textId="0F1858E4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ZAMAWIAJĄCY:</w:t>
      </w:r>
    </w:p>
    <w:p w14:paraId="08358647" w14:textId="77C00285" w:rsidR="00427B98" w:rsidRPr="00D97EA2" w:rsidRDefault="00427B98" w:rsidP="007219FF">
      <w:bookmarkStart w:id="1" w:name="_Hlk75335771"/>
      <w:r w:rsidRPr="00D97EA2">
        <w:t xml:space="preserve">Przedsiębiorstwo Komunalne „EKO” </w:t>
      </w:r>
      <w:r w:rsidR="00047249" w:rsidRPr="00D97EA2">
        <w:t>s</w:t>
      </w:r>
      <w:r w:rsidRPr="00D97EA2">
        <w:t>p</w:t>
      </w:r>
      <w:r w:rsidR="00047249" w:rsidRPr="00D97EA2">
        <w:t xml:space="preserve">. </w:t>
      </w:r>
      <w:r w:rsidRPr="00D97EA2">
        <w:t>z o.o</w:t>
      </w:r>
    </w:p>
    <w:p w14:paraId="086D1768" w14:textId="77777777" w:rsidR="00427B98" w:rsidRPr="00D97EA2" w:rsidRDefault="00427B98" w:rsidP="007219FF">
      <w:r w:rsidRPr="00D97EA2">
        <w:t>ul. T. Kościuszki 304</w:t>
      </w:r>
    </w:p>
    <w:p w14:paraId="5C279A71" w14:textId="77777777" w:rsidR="00427B98" w:rsidRPr="00D97EA2" w:rsidRDefault="00427B98" w:rsidP="007219FF">
      <w:r w:rsidRPr="00D97EA2">
        <w:t>34-123 Chocznia</w:t>
      </w:r>
    </w:p>
    <w:bookmarkEnd w:id="1"/>
    <w:p w14:paraId="765CBA96" w14:textId="77777777" w:rsidR="00427B98" w:rsidRPr="00D97EA2" w:rsidRDefault="00427B98" w:rsidP="007219FF">
      <w:r w:rsidRPr="00D97EA2">
        <w:t>NIP: 551-21-96-919; REGON: 357053451; BDO: 000017456</w:t>
      </w:r>
    </w:p>
    <w:p w14:paraId="5E6F0F04" w14:textId="77777777" w:rsidR="00427B98" w:rsidRPr="00D97EA2" w:rsidRDefault="00427B98" w:rsidP="007219FF">
      <w:r w:rsidRPr="00D97EA2">
        <w:t>KRS:0000144823, Sąd Rejonowy dla Krakowa – Śródmieścia XII Wydział Gospodarczy</w:t>
      </w:r>
    </w:p>
    <w:p w14:paraId="659FF67A" w14:textId="26EF2FFC" w:rsidR="00427B98" w:rsidRPr="00D97EA2" w:rsidRDefault="00427B98" w:rsidP="007219FF">
      <w:r w:rsidRPr="00D97EA2">
        <w:t>Kapitał zakładowy: 11 800 000,00 wpłacony w całości</w:t>
      </w:r>
      <w:r w:rsidR="008C5892" w:rsidRPr="00D97EA2">
        <w:t>.</w:t>
      </w:r>
    </w:p>
    <w:p w14:paraId="4110B10F" w14:textId="77777777" w:rsidR="008C5892" w:rsidRPr="00D97EA2" w:rsidRDefault="008C5892" w:rsidP="007219FF"/>
    <w:p w14:paraId="49790F4E" w14:textId="77777777" w:rsidR="006B7C1C" w:rsidRPr="00D97EA2" w:rsidRDefault="006B7C1C" w:rsidP="007219FF"/>
    <w:p w14:paraId="3B392C8E" w14:textId="7F023308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TERMIN, MIEJSCE I SPOSÓB SKŁADANIA OFERT:</w:t>
      </w:r>
    </w:p>
    <w:p w14:paraId="1B6F1170" w14:textId="367C1595" w:rsidR="00E2102E" w:rsidRPr="001F13B5" w:rsidRDefault="00E2102E" w:rsidP="007219FF">
      <w:pPr>
        <w:rPr>
          <w:b/>
          <w:bCs/>
        </w:rPr>
      </w:pPr>
    </w:p>
    <w:p w14:paraId="3AC3523A" w14:textId="77777777" w:rsidR="001F13B5" w:rsidRDefault="00E2102E" w:rsidP="007219FF">
      <w:r w:rsidRPr="00D97EA2">
        <w:t>Dopuszcza się złożenie oferty osobiście, kurierem lub pocztą lub pocztą elektroniczną na adres:</w:t>
      </w:r>
      <w:hyperlink r:id="rId5" w:history="1">
        <w:r w:rsidR="00A776CC" w:rsidRPr="00E467BA">
          <w:rPr>
            <w:rStyle w:val="Hipercze"/>
          </w:rPr>
          <w:t>pjodlowski@eko-chocznia.pl</w:t>
        </w:r>
      </w:hyperlink>
      <w:r w:rsidR="008C5892" w:rsidRPr="00D97EA2">
        <w:t xml:space="preserve"> </w:t>
      </w:r>
      <w:r w:rsidRPr="00D97EA2">
        <w:t xml:space="preserve"> Liczy się godzina i dzień wpływu oferty, a nie dzień nadania oferty, czy też jej</w:t>
      </w:r>
      <w:r w:rsidR="00A72136" w:rsidRPr="00D97EA2">
        <w:t xml:space="preserve"> </w:t>
      </w:r>
      <w:r w:rsidRPr="00D97EA2">
        <w:t xml:space="preserve">sporządzenia. </w:t>
      </w:r>
    </w:p>
    <w:p w14:paraId="6496EE0C" w14:textId="5154BC29" w:rsidR="00A72136" w:rsidRPr="00D97EA2" w:rsidRDefault="00E2102E" w:rsidP="001F13B5">
      <w:pPr>
        <w:spacing w:before="120" w:after="120"/>
      </w:pPr>
      <w:r w:rsidRPr="00D97EA2">
        <w:t xml:space="preserve">Oferty należy składać do dnia </w:t>
      </w:r>
      <w:r w:rsidR="008048CE" w:rsidRPr="001F13B5">
        <w:rPr>
          <w:b/>
          <w:bCs/>
        </w:rPr>
        <w:t>09</w:t>
      </w:r>
      <w:r w:rsidR="00A72136" w:rsidRPr="001F13B5">
        <w:rPr>
          <w:b/>
          <w:bCs/>
        </w:rPr>
        <w:t>.0</w:t>
      </w:r>
      <w:r w:rsidR="008048CE" w:rsidRPr="001F13B5">
        <w:rPr>
          <w:b/>
          <w:bCs/>
        </w:rPr>
        <w:t>7</w:t>
      </w:r>
      <w:r w:rsidR="00A72136" w:rsidRPr="001F13B5">
        <w:rPr>
          <w:b/>
          <w:bCs/>
        </w:rPr>
        <w:t>.2021 r. godz. 09:00</w:t>
      </w:r>
    </w:p>
    <w:p w14:paraId="4A026DF5" w14:textId="42C5B6A8" w:rsidR="00E2102E" w:rsidRDefault="00E2102E" w:rsidP="007219FF">
      <w:pPr>
        <w:rPr>
          <w:rStyle w:val="Hipercze"/>
          <w:color w:val="auto"/>
        </w:rPr>
      </w:pPr>
      <w:r w:rsidRPr="00D97EA2">
        <w:t xml:space="preserve">Miejsce składania ofert: </w:t>
      </w:r>
      <w:r w:rsidR="002D6E78" w:rsidRPr="00D97EA2">
        <w:t xml:space="preserve">Przedsiębiorstwo Komunalne „EKO” </w:t>
      </w:r>
      <w:r w:rsidR="001101BF" w:rsidRPr="00D97EA2">
        <w:t>s</w:t>
      </w:r>
      <w:r w:rsidR="002D6E78" w:rsidRPr="00D97EA2">
        <w:t>p.</w:t>
      </w:r>
      <w:r w:rsidR="001101BF" w:rsidRPr="00D97EA2">
        <w:t xml:space="preserve"> </w:t>
      </w:r>
      <w:r w:rsidR="002D6E78" w:rsidRPr="00D97EA2">
        <w:t>z o.o</w:t>
      </w:r>
      <w:r w:rsidR="001F13B5">
        <w:t xml:space="preserve"> </w:t>
      </w:r>
      <w:r w:rsidR="002D6E78" w:rsidRPr="00D97EA2">
        <w:t>ul. T. Kościuszki 304</w:t>
      </w:r>
      <w:r w:rsidR="00A776CC">
        <w:t xml:space="preserve"> </w:t>
      </w:r>
      <w:r w:rsidR="002D6E78" w:rsidRPr="00D97EA2">
        <w:t>34-123 Chocznia</w:t>
      </w:r>
      <w:r w:rsidR="007219FF" w:rsidRPr="00D97EA2">
        <w:t xml:space="preserve"> </w:t>
      </w:r>
      <w:r w:rsidRPr="00D97EA2">
        <w:t>lub pocztą elektroniczną na</w:t>
      </w:r>
      <w:r w:rsidR="001F13B5">
        <w:t xml:space="preserve"> adres:</w:t>
      </w:r>
      <w:r w:rsidRPr="00D97EA2">
        <w:t xml:space="preserve"> </w:t>
      </w:r>
      <w:r w:rsidR="001F13B5">
        <w:fldChar w:fldCharType="begin"/>
      </w:r>
      <w:r w:rsidR="001F13B5">
        <w:instrText xml:space="preserve"> HYPERLINK "mailto:</w:instrText>
      </w:r>
      <w:r w:rsidR="001F13B5" w:rsidRPr="001F13B5">
        <w:instrText>pjodlowski@eko-chocznia.pl</w:instrText>
      </w:r>
      <w:r w:rsidR="001F13B5">
        <w:instrText xml:space="preserve">" </w:instrText>
      </w:r>
      <w:r w:rsidR="001F13B5">
        <w:fldChar w:fldCharType="separate"/>
      </w:r>
      <w:r w:rsidR="001F13B5" w:rsidRPr="00D11D80">
        <w:rPr>
          <w:rStyle w:val="Hipercze"/>
        </w:rPr>
        <w:t>pjodlowski@eko-chocznia.pl</w:t>
      </w:r>
      <w:r w:rsidR="001F13B5">
        <w:fldChar w:fldCharType="end"/>
      </w:r>
      <w:r w:rsidR="001F13B5">
        <w:rPr>
          <w:rStyle w:val="Hipercze"/>
          <w:color w:val="auto"/>
        </w:rPr>
        <w:t xml:space="preserve"> </w:t>
      </w:r>
    </w:p>
    <w:p w14:paraId="28FDF45A" w14:textId="0A41BCDF" w:rsidR="00A776CC" w:rsidRPr="00A776CC" w:rsidRDefault="00A776CC" w:rsidP="001F13B5">
      <w:pPr>
        <w:spacing w:before="120"/>
        <w:jc w:val="both"/>
        <w:rPr>
          <w:b/>
          <w:bCs/>
        </w:rPr>
      </w:pPr>
      <w:r w:rsidRPr="00A776CC">
        <w:rPr>
          <w:rStyle w:val="Hipercze"/>
          <w:b/>
          <w:bCs/>
          <w:color w:val="auto"/>
        </w:rPr>
        <w:t>Wykonawca zobowiązany jest złożyć ofertę na formularzu ofertowym stanowiącym integralną część niniejszego zamówienia i stanowiącym załącznik do zapytania ofertowego.</w:t>
      </w:r>
    </w:p>
    <w:p w14:paraId="277EDA9F" w14:textId="77777777" w:rsidR="008C5892" w:rsidRPr="00A776CC" w:rsidRDefault="008C5892" w:rsidP="007219FF">
      <w:pPr>
        <w:rPr>
          <w:b/>
          <w:bCs/>
        </w:rPr>
      </w:pPr>
    </w:p>
    <w:p w14:paraId="58295E10" w14:textId="77777777" w:rsidR="006B7C1C" w:rsidRPr="00D97EA2" w:rsidRDefault="006B7C1C" w:rsidP="007219FF"/>
    <w:p w14:paraId="5A413F0C" w14:textId="444CFA41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OSOBA DO KONTAKTU W SPRAWIE OGŁOSZENIA:</w:t>
      </w:r>
    </w:p>
    <w:p w14:paraId="141C908B" w14:textId="35CE05C5" w:rsidR="00E2102E" w:rsidRPr="00D97EA2" w:rsidRDefault="002D6E78" w:rsidP="007219FF">
      <w:r w:rsidRPr="00D97EA2">
        <w:t>Lesz</w:t>
      </w:r>
      <w:r w:rsidR="008048CE" w:rsidRPr="00D97EA2">
        <w:t>e</w:t>
      </w:r>
      <w:r w:rsidRPr="00D97EA2">
        <w:t>k Rataj</w:t>
      </w:r>
      <w:r w:rsidR="00E2102E" w:rsidRPr="00D97EA2">
        <w:t xml:space="preserve"> – tel. </w:t>
      </w:r>
      <w:r w:rsidRPr="00D97EA2">
        <w:t xml:space="preserve">607 980 739  </w:t>
      </w:r>
      <w:r w:rsidR="00E2102E" w:rsidRPr="00D97EA2">
        <w:t xml:space="preserve"> e-mail: </w:t>
      </w:r>
      <w:hyperlink r:id="rId6" w:history="1">
        <w:r w:rsidR="001F13B5" w:rsidRPr="00D11D80">
          <w:rPr>
            <w:rStyle w:val="Hipercze"/>
          </w:rPr>
          <w:t>lrataj@eko-chocznia.pl</w:t>
        </w:r>
      </w:hyperlink>
      <w:r w:rsidR="001F13B5">
        <w:t xml:space="preserve"> </w:t>
      </w:r>
    </w:p>
    <w:p w14:paraId="18F01D93" w14:textId="77777777" w:rsidR="006B7C1C" w:rsidRPr="00D97EA2" w:rsidRDefault="006B7C1C" w:rsidP="007219FF"/>
    <w:p w14:paraId="1C913251" w14:textId="77777777" w:rsidR="006B7C1C" w:rsidRPr="00D97EA2" w:rsidRDefault="006B7C1C" w:rsidP="007219FF"/>
    <w:p w14:paraId="26E1EE87" w14:textId="4EAB4C0B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MIEJSCE REALIZACJI ZADANIA:</w:t>
      </w:r>
    </w:p>
    <w:p w14:paraId="5788F277" w14:textId="180B007B" w:rsidR="00910F3B" w:rsidRPr="00D97EA2" w:rsidRDefault="00910F3B" w:rsidP="007219FF">
      <w:r w:rsidRPr="00D97EA2">
        <w:t xml:space="preserve">Przedsiębiorstwo Komunalne „EKO” </w:t>
      </w:r>
      <w:r w:rsidR="001161B1" w:rsidRPr="00D97EA2">
        <w:t>s</w:t>
      </w:r>
      <w:r w:rsidRPr="00D97EA2">
        <w:t>p.</w:t>
      </w:r>
      <w:r w:rsidR="001161B1" w:rsidRPr="00D97EA2">
        <w:t xml:space="preserve"> </w:t>
      </w:r>
      <w:r w:rsidRPr="00D97EA2">
        <w:t>z o.o</w:t>
      </w:r>
    </w:p>
    <w:p w14:paraId="3BCA9CD1" w14:textId="77777777" w:rsidR="00910F3B" w:rsidRPr="00D97EA2" w:rsidRDefault="00910F3B" w:rsidP="007219FF">
      <w:r w:rsidRPr="00D97EA2">
        <w:t>ul. T. Kościuszki 304</w:t>
      </w:r>
    </w:p>
    <w:p w14:paraId="66EED2BE" w14:textId="3A6098ED" w:rsidR="00910F3B" w:rsidRPr="00D97EA2" w:rsidRDefault="00910F3B" w:rsidP="007219FF">
      <w:r w:rsidRPr="00D97EA2">
        <w:t>34-123 Chocznia</w:t>
      </w:r>
    </w:p>
    <w:p w14:paraId="26D79544" w14:textId="77777777" w:rsidR="008C5892" w:rsidRPr="00D97EA2" w:rsidRDefault="008C5892" w:rsidP="007219FF"/>
    <w:p w14:paraId="1AFB94FF" w14:textId="408FB3CF" w:rsidR="00910F3B" w:rsidRPr="00D97EA2" w:rsidRDefault="00910F3B" w:rsidP="007219FF"/>
    <w:p w14:paraId="422B7578" w14:textId="12C7DB3E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PRZEDMIOT ZAMÓWIENIA:</w:t>
      </w:r>
    </w:p>
    <w:p w14:paraId="18464880" w14:textId="109B1257" w:rsidR="00E2102E" w:rsidRPr="00D97EA2" w:rsidRDefault="00E2102E" w:rsidP="007219FF">
      <w:pPr>
        <w:ind w:right="-284"/>
      </w:pPr>
      <w:r w:rsidRPr="00D97EA2">
        <w:t>Przedmiotem zamówienia jest zakupienie usługi konsultingowej, obejmującej przygotowanie:</w:t>
      </w:r>
    </w:p>
    <w:p w14:paraId="281B4D9A" w14:textId="77777777" w:rsidR="007219FF" w:rsidRPr="00D97EA2" w:rsidRDefault="007219FF" w:rsidP="007219FF">
      <w:pPr>
        <w:ind w:right="-284"/>
      </w:pPr>
    </w:p>
    <w:p w14:paraId="5218E12B" w14:textId="2A215A70" w:rsidR="00E2102E" w:rsidRPr="00D97EA2" w:rsidRDefault="00E2102E" w:rsidP="007219FF">
      <w:pPr>
        <w:jc w:val="both"/>
      </w:pPr>
      <w:r w:rsidRPr="00D97EA2">
        <w:t xml:space="preserve">Wykonanie Wniosku o </w:t>
      </w:r>
      <w:r w:rsidR="00C323A2" w:rsidRPr="00D97EA2">
        <w:t>zmianę decyzji</w:t>
      </w:r>
      <w:r w:rsidR="00C323A2">
        <w:t xml:space="preserve"> -</w:t>
      </w:r>
      <w:r w:rsidR="00C323A2" w:rsidRPr="00D97EA2">
        <w:t xml:space="preserve">  pozwoleni</w:t>
      </w:r>
      <w:r w:rsidR="00C323A2">
        <w:t>a</w:t>
      </w:r>
      <w:r w:rsidR="00C323A2" w:rsidRPr="00D97EA2">
        <w:t xml:space="preserve"> zintegrowan</w:t>
      </w:r>
      <w:r w:rsidR="00C323A2">
        <w:t>ego</w:t>
      </w:r>
      <w:r w:rsidR="00C323A2" w:rsidRPr="00D97EA2">
        <w:t xml:space="preserve"> </w:t>
      </w:r>
      <w:r w:rsidRPr="00D97EA2">
        <w:t>zgodnie</w:t>
      </w:r>
      <w:r w:rsidR="00910F3B" w:rsidRPr="00D97EA2">
        <w:t xml:space="preserve"> </w:t>
      </w:r>
      <w:r w:rsidRPr="00D97EA2">
        <w:t>z ustawą Prawo ochrony środowiska (</w:t>
      </w:r>
      <w:r w:rsidR="00D939FF" w:rsidRPr="00D97EA2">
        <w:t>Dz. U. 2001 Nr 62 poz. 627</w:t>
      </w:r>
      <w:r w:rsidR="007D0B98" w:rsidRPr="00D97EA2">
        <w:t xml:space="preserve"> </w:t>
      </w:r>
      <w:r w:rsidRPr="00D97EA2">
        <w:t>ze zm.)</w:t>
      </w:r>
      <w:r w:rsidR="00D939FF" w:rsidRPr="00D97EA2">
        <w:t xml:space="preserve"> </w:t>
      </w:r>
      <w:r w:rsidRPr="00D97EA2">
        <w:t>oraz rozporządzeniem Ministra Środowiska w sprawie rodzajów instalacji mogących</w:t>
      </w:r>
      <w:r w:rsidR="00910F3B" w:rsidRPr="00D97EA2">
        <w:t xml:space="preserve"> </w:t>
      </w:r>
      <w:r w:rsidRPr="00D97EA2">
        <w:t>powodować znaczne zanieczyszczenie poszczególnych elementów przyrodniczych albo</w:t>
      </w:r>
      <w:r w:rsidR="00910F3B" w:rsidRPr="00D97EA2">
        <w:t xml:space="preserve"> </w:t>
      </w:r>
      <w:r w:rsidRPr="00D97EA2">
        <w:t>środowiska jako całości (Dz. U. z roku 2014 poz. 1169)</w:t>
      </w:r>
    </w:p>
    <w:p w14:paraId="463A2D8E" w14:textId="77777777" w:rsidR="007219FF" w:rsidRPr="00D97EA2" w:rsidRDefault="007219FF" w:rsidP="007219FF">
      <w:pPr>
        <w:jc w:val="both"/>
      </w:pPr>
    </w:p>
    <w:p w14:paraId="1F830C5C" w14:textId="2180E28C" w:rsidR="00E2102E" w:rsidRPr="00D97EA2" w:rsidRDefault="00E2102E" w:rsidP="007219FF">
      <w:r w:rsidRPr="00D97EA2">
        <w:t xml:space="preserve">- </w:t>
      </w:r>
      <w:r w:rsidR="00910F3B" w:rsidRPr="00D97EA2">
        <w:t>5</w:t>
      </w:r>
      <w:r w:rsidRPr="00D97EA2">
        <w:t xml:space="preserve"> egzemplarz</w:t>
      </w:r>
      <w:r w:rsidR="00910F3B" w:rsidRPr="00D97EA2">
        <w:t>y</w:t>
      </w:r>
      <w:r w:rsidRPr="00D97EA2">
        <w:t xml:space="preserve"> w wersji papierowej oraz w zapisie elektronicznym.</w:t>
      </w:r>
    </w:p>
    <w:p w14:paraId="557A53DD" w14:textId="37860B06" w:rsidR="00E40B52" w:rsidRPr="00D97EA2" w:rsidRDefault="00E40B52" w:rsidP="007219FF"/>
    <w:p w14:paraId="2C61BD4C" w14:textId="3CA7D777" w:rsidR="008C5892" w:rsidRPr="00D97EA2" w:rsidRDefault="008C5892" w:rsidP="007219FF"/>
    <w:p w14:paraId="0E01B551" w14:textId="77777777" w:rsidR="008C5892" w:rsidRPr="00D97EA2" w:rsidRDefault="008C5892" w:rsidP="007219FF"/>
    <w:p w14:paraId="74FCF6E5" w14:textId="77777777" w:rsidR="007D0B98" w:rsidRPr="00D97EA2" w:rsidRDefault="007D0B98" w:rsidP="007219FF"/>
    <w:p w14:paraId="104EB144" w14:textId="5CA6271E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Przedmiot zamówienia  obejmuje:</w:t>
      </w:r>
    </w:p>
    <w:p w14:paraId="6D37A228" w14:textId="0A54C6D4" w:rsidR="00B243F4" w:rsidRPr="00D97EA2" w:rsidRDefault="00B243F4" w:rsidP="007219FF"/>
    <w:p w14:paraId="2A321DED" w14:textId="657BCAAD" w:rsidR="00056A29" w:rsidRPr="00D97EA2" w:rsidRDefault="00F27B11" w:rsidP="007219FF">
      <w:pPr>
        <w:pStyle w:val="Akapitzlist"/>
        <w:numPr>
          <w:ilvl w:val="0"/>
          <w:numId w:val="4"/>
        </w:numPr>
      </w:pPr>
      <w:r w:rsidRPr="00D97EA2">
        <w:t>Zmianę zapisów Pozwolenia zintegrowanego w zakresie</w:t>
      </w:r>
      <w:r w:rsidR="007219FF" w:rsidRPr="00D97EA2">
        <w:t xml:space="preserve"> </w:t>
      </w:r>
      <w:r w:rsidR="00056A29" w:rsidRPr="00D97EA2">
        <w:t>Technologii</w:t>
      </w:r>
      <w:r w:rsidR="007219FF" w:rsidRPr="00D97EA2">
        <w:t xml:space="preserve"> </w:t>
      </w:r>
      <w:r w:rsidR="003938AB" w:rsidRPr="00D97EA2">
        <w:t>- w</w:t>
      </w:r>
      <w:r w:rsidR="007219FF" w:rsidRPr="00D97EA2">
        <w:t xml:space="preserve"> </w:t>
      </w:r>
      <w:r w:rsidR="003938AB" w:rsidRPr="00D97EA2">
        <w:t>tym:</w:t>
      </w:r>
    </w:p>
    <w:p w14:paraId="79747329" w14:textId="0C17A9B7" w:rsidR="00B243F4" w:rsidRPr="00D97EA2" w:rsidRDefault="00B243F4" w:rsidP="007219FF">
      <w:pPr>
        <w:pStyle w:val="Akapitzlist"/>
        <w:numPr>
          <w:ilvl w:val="0"/>
          <w:numId w:val="3"/>
        </w:numPr>
        <w:ind w:left="1134"/>
      </w:pPr>
      <w:r w:rsidRPr="00D97EA2">
        <w:t>likwidacji kabin wstępnych,</w:t>
      </w:r>
    </w:p>
    <w:p w14:paraId="0372DC5E" w14:textId="78D49266" w:rsidR="00B243F4" w:rsidRPr="00D97EA2" w:rsidRDefault="00B243F4" w:rsidP="007219FF">
      <w:pPr>
        <w:pStyle w:val="Akapitzlist"/>
        <w:numPr>
          <w:ilvl w:val="0"/>
          <w:numId w:val="3"/>
        </w:numPr>
        <w:ind w:left="1134"/>
      </w:pPr>
      <w:r w:rsidRPr="00D97EA2">
        <w:t>montażu BRTR</w:t>
      </w:r>
    </w:p>
    <w:p w14:paraId="687CA7FC" w14:textId="6417B152" w:rsidR="00B243F4" w:rsidRPr="00D97EA2" w:rsidRDefault="00B243F4" w:rsidP="007219FF">
      <w:pPr>
        <w:pStyle w:val="Akapitzlist"/>
        <w:numPr>
          <w:ilvl w:val="0"/>
          <w:numId w:val="3"/>
        </w:numPr>
        <w:ind w:left="1134"/>
      </w:pPr>
      <w:r w:rsidRPr="00D97EA2">
        <w:t>zmiany miejsca przetwarzania odpadów wielkogabarytowych</w:t>
      </w:r>
    </w:p>
    <w:p w14:paraId="11456456" w14:textId="56740BF9" w:rsidR="00B243F4" w:rsidRPr="00D97EA2" w:rsidRDefault="00B243F4" w:rsidP="007219FF">
      <w:pPr>
        <w:pStyle w:val="Akapitzlist"/>
        <w:numPr>
          <w:ilvl w:val="0"/>
          <w:numId w:val="3"/>
        </w:numPr>
        <w:ind w:left="1134"/>
      </w:pPr>
      <w:r w:rsidRPr="00D97EA2">
        <w:t>systemu wentylacji</w:t>
      </w:r>
    </w:p>
    <w:p w14:paraId="4DBAB3B9" w14:textId="30AC5B93" w:rsidR="00F27B11" w:rsidRPr="00D97EA2" w:rsidRDefault="00F27B11" w:rsidP="007219FF">
      <w:pPr>
        <w:pStyle w:val="Akapitzlist"/>
        <w:numPr>
          <w:ilvl w:val="0"/>
          <w:numId w:val="3"/>
        </w:numPr>
        <w:ind w:left="1134"/>
      </w:pPr>
      <w:r w:rsidRPr="00D97EA2">
        <w:t>montażu dodatkowej prasy</w:t>
      </w:r>
    </w:p>
    <w:p w14:paraId="053CA8C9" w14:textId="1B0FD132" w:rsidR="00056A29" w:rsidRPr="00D97EA2" w:rsidRDefault="007219FF" w:rsidP="007219FF">
      <w:pPr>
        <w:pStyle w:val="Akapitzlist"/>
        <w:numPr>
          <w:ilvl w:val="0"/>
          <w:numId w:val="3"/>
        </w:numPr>
        <w:ind w:left="1134"/>
      </w:pPr>
      <w:r w:rsidRPr="00D97EA2">
        <w:t>zwiększenia</w:t>
      </w:r>
      <w:r w:rsidR="00F27B11" w:rsidRPr="00D97EA2">
        <w:t xml:space="preserve"> ilości </w:t>
      </w:r>
      <w:r w:rsidR="00B243F4" w:rsidRPr="00D97EA2">
        <w:t>przetwarzania surowców wtórnych</w:t>
      </w:r>
      <w:r w:rsidR="008048CE" w:rsidRPr="00D97EA2">
        <w:t xml:space="preserve"> z ilości</w:t>
      </w:r>
      <w:r w:rsidR="00CA5BF9" w:rsidRPr="00D97EA2">
        <w:t xml:space="preserve"> 2000 Mg/rok w poszczególnych grupach surowcowych</w:t>
      </w:r>
      <w:r w:rsidR="008048CE" w:rsidRPr="00D97EA2">
        <w:t xml:space="preserve"> do</w:t>
      </w:r>
      <w:r w:rsidR="00CA5BF9" w:rsidRPr="00D97EA2">
        <w:t xml:space="preserve"> 5000 – 6000 Mg/rok w poszczególnych grupach surowcowych</w:t>
      </w:r>
    </w:p>
    <w:p w14:paraId="2E26FF66" w14:textId="2567DC1B" w:rsidR="00B243F4" w:rsidRPr="00D97EA2" w:rsidRDefault="007219FF" w:rsidP="007219FF">
      <w:pPr>
        <w:pStyle w:val="Akapitzlist"/>
        <w:numPr>
          <w:ilvl w:val="0"/>
          <w:numId w:val="3"/>
        </w:numPr>
        <w:ind w:left="1134"/>
      </w:pPr>
      <w:r w:rsidRPr="00D97EA2">
        <w:t>zwiększenia</w:t>
      </w:r>
      <w:r w:rsidR="00056A29" w:rsidRPr="00D97EA2">
        <w:t xml:space="preserve"> </w:t>
      </w:r>
      <w:r w:rsidRPr="00D97EA2">
        <w:t>wydajności</w:t>
      </w:r>
      <w:r w:rsidR="00056A29" w:rsidRPr="00D97EA2">
        <w:t xml:space="preserve"> części biologicznej</w:t>
      </w:r>
      <w:r w:rsidR="00B243F4" w:rsidRPr="00D97EA2">
        <w:t xml:space="preserve"> </w:t>
      </w:r>
      <w:r w:rsidR="008048CE" w:rsidRPr="00D97EA2">
        <w:t>z ilości</w:t>
      </w:r>
      <w:r w:rsidR="009975BC" w:rsidRPr="00D97EA2">
        <w:t xml:space="preserve"> 1500 Mg/rok </w:t>
      </w:r>
      <w:r w:rsidR="008048CE" w:rsidRPr="00D97EA2">
        <w:t>d</w:t>
      </w:r>
      <w:r w:rsidR="009975BC" w:rsidRPr="00D97EA2">
        <w:t xml:space="preserve">o ok 3000 Mg/rok </w:t>
      </w:r>
      <w:r w:rsidR="00675F3A" w:rsidRPr="00D97EA2">
        <w:t xml:space="preserve">pod warunkiem, że </w:t>
      </w:r>
      <w:r w:rsidR="00197EBF" w:rsidRPr="00D97EA2">
        <w:t xml:space="preserve">po wykonaniu obliczeń i </w:t>
      </w:r>
      <w:r w:rsidR="009975BC" w:rsidRPr="00D97EA2">
        <w:t xml:space="preserve"> uwzględnieniu </w:t>
      </w:r>
      <w:r w:rsidR="00675F3A" w:rsidRPr="00D97EA2">
        <w:t>mocy instalacji jej wydajności</w:t>
      </w:r>
      <w:r w:rsidR="00197EBF" w:rsidRPr="00D97EA2">
        <w:t xml:space="preserve"> zezwoli na to</w:t>
      </w:r>
      <w:r w:rsidR="00675F3A" w:rsidRPr="00D97EA2">
        <w:t>.</w:t>
      </w:r>
    </w:p>
    <w:p w14:paraId="1BC04D20" w14:textId="45963888" w:rsidR="003938AB" w:rsidRPr="00D97EA2" w:rsidRDefault="003938AB" w:rsidP="007219FF">
      <w:r w:rsidRPr="00D97EA2">
        <w:t xml:space="preserve"> </w:t>
      </w:r>
    </w:p>
    <w:p w14:paraId="2F039E56" w14:textId="50833BBE" w:rsidR="003938AB" w:rsidRPr="00D97EA2" w:rsidRDefault="003938AB" w:rsidP="007219FF">
      <w:pPr>
        <w:pStyle w:val="Akapitzlist"/>
        <w:numPr>
          <w:ilvl w:val="0"/>
          <w:numId w:val="4"/>
        </w:numPr>
      </w:pPr>
      <w:r w:rsidRPr="00D97EA2">
        <w:t xml:space="preserve">Uczestniczenie w procesie administracyjnym </w:t>
      </w:r>
      <w:r w:rsidR="005A6DA9" w:rsidRPr="00D97EA2">
        <w:t xml:space="preserve">wydawania decyzji </w:t>
      </w:r>
      <w:r w:rsidRPr="00D97EA2">
        <w:t xml:space="preserve">– udzielanie wyjaśnień i </w:t>
      </w:r>
      <w:r w:rsidR="005A6DA9" w:rsidRPr="00D97EA2">
        <w:t xml:space="preserve">opracowywanie </w:t>
      </w:r>
      <w:r w:rsidRPr="00D97EA2">
        <w:t>uzupełnień wniosku zgodnie z otrzymywaną korespondencją z Urzędu marszałkowskiego</w:t>
      </w:r>
    </w:p>
    <w:p w14:paraId="59D1C0FD" w14:textId="77777777" w:rsidR="00056A29" w:rsidRPr="00D97EA2" w:rsidRDefault="00056A29" w:rsidP="007219FF"/>
    <w:p w14:paraId="31DD76F6" w14:textId="03910311" w:rsidR="00B243F4" w:rsidRPr="00D97EA2" w:rsidRDefault="005A6DA9" w:rsidP="007219FF">
      <w:pPr>
        <w:pStyle w:val="Akapitzlist"/>
        <w:numPr>
          <w:ilvl w:val="0"/>
          <w:numId w:val="4"/>
        </w:numPr>
      </w:pPr>
      <w:r w:rsidRPr="00D97EA2">
        <w:t xml:space="preserve">Uczestnictwo w procedurze </w:t>
      </w:r>
      <w:r w:rsidR="00B243F4" w:rsidRPr="00D97EA2">
        <w:t xml:space="preserve"> przeglądu 5 letniego Pozwolenia Zintegrowane, trwając</w:t>
      </w:r>
      <w:r w:rsidR="009A788C" w:rsidRPr="00D97EA2">
        <w:t>ej</w:t>
      </w:r>
      <w:r w:rsidR="00B243F4" w:rsidRPr="00D97EA2">
        <w:t xml:space="preserve"> analiz</w:t>
      </w:r>
      <w:r w:rsidR="009A788C" w:rsidRPr="00D97EA2">
        <w:t xml:space="preserve">y </w:t>
      </w:r>
      <w:r w:rsidR="00B243F4" w:rsidRPr="00D97EA2">
        <w:t xml:space="preserve">BAT </w:t>
      </w:r>
    </w:p>
    <w:p w14:paraId="4D5E07DB" w14:textId="77777777" w:rsidR="0040794B" w:rsidRPr="00D97EA2" w:rsidRDefault="0040794B" w:rsidP="0040794B">
      <w:pPr>
        <w:pStyle w:val="Akapitzlist"/>
      </w:pPr>
    </w:p>
    <w:p w14:paraId="6D2F5F0B" w14:textId="415C6B7C" w:rsidR="0040794B" w:rsidRPr="00D97EA2" w:rsidRDefault="0040794B" w:rsidP="007219FF">
      <w:pPr>
        <w:pStyle w:val="Akapitzlist"/>
        <w:numPr>
          <w:ilvl w:val="0"/>
          <w:numId w:val="4"/>
        </w:numPr>
      </w:pPr>
      <w:r w:rsidRPr="00D97EA2">
        <w:t>Zamawiający przedkłada do niniejszego zapytania ofertowego aktualne Pozwolenie Zintegrowane (w formie elektronicznej; oryginał do wglądu w siedzibie Zamawiającego) celem wykorzystania przez Oferentów do przygotowania oferty.</w:t>
      </w:r>
    </w:p>
    <w:p w14:paraId="0DEF1F33" w14:textId="77777777" w:rsidR="00B243F4" w:rsidRPr="00D97EA2" w:rsidRDefault="00B243F4" w:rsidP="007219FF"/>
    <w:p w14:paraId="52741CE5" w14:textId="50F024D1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HARMONOGRAM REALIZACJI ZADANIA:</w:t>
      </w:r>
    </w:p>
    <w:p w14:paraId="4EDC268D" w14:textId="139C56B1" w:rsidR="00E2102E" w:rsidRPr="00D97EA2" w:rsidRDefault="00415CAF" w:rsidP="007219FF">
      <w:r>
        <w:t>Kompletny w</w:t>
      </w:r>
      <w:r w:rsidR="00E2102E" w:rsidRPr="00D97EA2">
        <w:t>niosek o zmianę decyzji</w:t>
      </w:r>
      <w:r w:rsidR="00C323A2">
        <w:t xml:space="preserve"> -</w:t>
      </w:r>
      <w:r w:rsidR="00E2102E" w:rsidRPr="00D97EA2">
        <w:t xml:space="preserve">  pozwoleni</w:t>
      </w:r>
      <w:r w:rsidR="00777343">
        <w:t>a</w:t>
      </w:r>
      <w:r w:rsidR="00E2102E" w:rsidRPr="00D97EA2">
        <w:t xml:space="preserve"> zintegrowan</w:t>
      </w:r>
      <w:r w:rsidR="00777343">
        <w:t>ego</w:t>
      </w:r>
      <w:r w:rsidR="00E2102E" w:rsidRPr="00D97EA2">
        <w:t xml:space="preserve"> </w:t>
      </w:r>
      <w:r w:rsidR="00DF414A">
        <w:t xml:space="preserve">winien być przygotowany przez Oferenta </w:t>
      </w:r>
      <w:r w:rsidR="00E2102E" w:rsidRPr="00DF414A">
        <w:rPr>
          <w:b/>
          <w:bCs/>
        </w:rPr>
        <w:t xml:space="preserve">do </w:t>
      </w:r>
      <w:r w:rsidR="009A788C" w:rsidRPr="00DF414A">
        <w:rPr>
          <w:b/>
          <w:bCs/>
        </w:rPr>
        <w:t>60</w:t>
      </w:r>
      <w:r w:rsidR="00E2102E" w:rsidRPr="00DF414A">
        <w:rPr>
          <w:b/>
          <w:bCs/>
        </w:rPr>
        <w:t xml:space="preserve"> dni roboczych</w:t>
      </w:r>
      <w:r w:rsidR="00E2102E" w:rsidRPr="00D97EA2">
        <w:t xml:space="preserve"> od </w:t>
      </w:r>
      <w:r w:rsidR="00E83AF2" w:rsidRPr="00D97EA2">
        <w:t>daty</w:t>
      </w:r>
      <w:r w:rsidR="007219FF" w:rsidRPr="00D97EA2">
        <w:t xml:space="preserve"> </w:t>
      </w:r>
      <w:r w:rsidR="00E2102E" w:rsidRPr="00D97EA2">
        <w:t>podpisania umowy</w:t>
      </w:r>
      <w:r w:rsidR="00E83AF2" w:rsidRPr="00D97EA2">
        <w:t>.</w:t>
      </w:r>
    </w:p>
    <w:p w14:paraId="5AAF55CF" w14:textId="77777777" w:rsidR="00787AE8" w:rsidRPr="00D97EA2" w:rsidRDefault="00787AE8" w:rsidP="007219FF"/>
    <w:p w14:paraId="4D71C96B" w14:textId="113D665F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LISTA DOKUMENTÓW/OŚWIADCZEŃ WYMAGANYCH OD WYKONAWCY - MINIMALNY ZAKRES</w:t>
      </w:r>
      <w:r w:rsidR="00787AE8" w:rsidRPr="00D97EA2">
        <w:rPr>
          <w:b/>
          <w:bCs/>
        </w:rPr>
        <w:t xml:space="preserve"> </w:t>
      </w:r>
      <w:r w:rsidRPr="00D97EA2">
        <w:rPr>
          <w:b/>
          <w:bCs/>
        </w:rPr>
        <w:t>OFERTY:</w:t>
      </w:r>
    </w:p>
    <w:p w14:paraId="2EC5D474" w14:textId="77777777" w:rsidR="000856E0" w:rsidRPr="00D97EA2" w:rsidRDefault="000856E0" w:rsidP="007219FF"/>
    <w:p w14:paraId="389AE537" w14:textId="5803E9F7" w:rsidR="00E2102E" w:rsidRPr="00D97EA2" w:rsidRDefault="00787AE8" w:rsidP="007219FF">
      <w:r w:rsidRPr="00D97EA2">
        <w:t>Oferta</w:t>
      </w:r>
      <w:r w:rsidR="002E5BD1" w:rsidRPr="00D97EA2">
        <w:t xml:space="preserve"> określająca </w:t>
      </w:r>
      <w:r w:rsidR="000856E0" w:rsidRPr="00D97EA2">
        <w:t xml:space="preserve"> nazwę wykonawcy, termin realizacji, cenę netto – brutto</w:t>
      </w:r>
      <w:r w:rsidR="007B16FA">
        <w:t>.</w:t>
      </w:r>
    </w:p>
    <w:p w14:paraId="63D6D2B6" w14:textId="435E8887" w:rsidR="002E5BD1" w:rsidRPr="00D97EA2" w:rsidRDefault="002E5BD1" w:rsidP="007219FF"/>
    <w:p w14:paraId="1CA878EA" w14:textId="77777777" w:rsidR="002E5BD1" w:rsidRPr="00D97EA2" w:rsidRDefault="002E5BD1" w:rsidP="007219FF"/>
    <w:p w14:paraId="295830FE" w14:textId="032645A4" w:rsidR="00E2102E" w:rsidRPr="00D97EA2" w:rsidRDefault="00E2102E" w:rsidP="007219FF">
      <w:pPr>
        <w:rPr>
          <w:b/>
          <w:bCs/>
        </w:rPr>
      </w:pPr>
      <w:r w:rsidRPr="00D97EA2">
        <w:rPr>
          <w:b/>
          <w:bCs/>
        </w:rPr>
        <w:t>DODATKOWE INFORMACJE I WYMAGANIA ZAMAWIAJĄCEGO:</w:t>
      </w:r>
    </w:p>
    <w:p w14:paraId="5E28B8F3" w14:textId="454D31C5" w:rsidR="00E2102E" w:rsidRPr="00D97EA2" w:rsidRDefault="00E2102E" w:rsidP="007219FF">
      <w:pPr>
        <w:jc w:val="both"/>
      </w:pPr>
      <w:r w:rsidRPr="00D97EA2">
        <w:t>Po dokonaniu wyboru oferty Zamawiający poinformuje Wykonawcę, którego ofertę wybrano</w:t>
      </w:r>
      <w:r w:rsidR="00A776CC">
        <w:t>.</w:t>
      </w:r>
      <w:r w:rsidRPr="00D97EA2">
        <w:t xml:space="preserve"> </w:t>
      </w:r>
    </w:p>
    <w:p w14:paraId="74DFFB85" w14:textId="319687CC" w:rsidR="00E2102E" w:rsidRPr="00D97EA2" w:rsidRDefault="00E2102E" w:rsidP="007219FF">
      <w:pPr>
        <w:jc w:val="both"/>
      </w:pPr>
      <w:r w:rsidRPr="00D97EA2">
        <w:t>Jeśli Wykonawca, którego oferta została wybrana jako najkorzystniejsza, uchyli się od zawarcia</w:t>
      </w:r>
      <w:r w:rsidR="002E5BD1" w:rsidRPr="00D97EA2">
        <w:t xml:space="preserve"> </w:t>
      </w:r>
      <w:r w:rsidRPr="00D97EA2">
        <w:t>umowy</w:t>
      </w:r>
      <w:r w:rsidR="001F13B5">
        <w:t>.</w:t>
      </w:r>
      <w:r w:rsidRPr="00D97EA2">
        <w:t xml:space="preserve"> Zamawiający może wybrać ofertę najkorzystniejszą spośród pozostałych ofert, bez</w:t>
      </w:r>
      <w:r w:rsidR="002E5BD1" w:rsidRPr="00D97EA2">
        <w:t xml:space="preserve"> </w:t>
      </w:r>
      <w:r w:rsidRPr="00D97EA2">
        <w:t>przeprowadzania ponownej oceny.</w:t>
      </w:r>
      <w:r w:rsidR="001F13B5">
        <w:t xml:space="preserve"> </w:t>
      </w:r>
      <w:r w:rsidRPr="00D97EA2">
        <w:t>Zamawiający może odstąpić lub unieważnić postępowanie w każdej chwili bez podania przyczyny.</w:t>
      </w:r>
    </w:p>
    <w:p w14:paraId="3CBB960A" w14:textId="14EF2744" w:rsidR="00904316" w:rsidRPr="002C05F7" w:rsidRDefault="00E83AF2" w:rsidP="001F13B5">
      <w:pPr>
        <w:spacing w:before="120"/>
        <w:jc w:val="both"/>
        <w:rPr>
          <w:b/>
          <w:bCs/>
        </w:rPr>
      </w:pPr>
      <w:r w:rsidRPr="002C05F7">
        <w:rPr>
          <w:b/>
          <w:bCs/>
        </w:rPr>
        <w:t>Podpisanie umowy nastąpi w dniu 12 lipca 2021 o godzinie 10.00 w siedzibie Zamawiającego tj. w Choczni, ul. T. Kościuszki 304</w:t>
      </w:r>
      <w:r w:rsidR="001F13B5">
        <w:rPr>
          <w:b/>
          <w:bCs/>
        </w:rPr>
        <w:t>.</w:t>
      </w:r>
    </w:p>
    <w:sectPr w:rsidR="00904316" w:rsidRPr="002C05F7" w:rsidSect="001F13B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6F1"/>
    <w:multiLevelType w:val="hybridMultilevel"/>
    <w:tmpl w:val="FA0417EA"/>
    <w:lvl w:ilvl="0" w:tplc="D0F4C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E4A4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7670B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064"/>
    <w:multiLevelType w:val="hybridMultilevel"/>
    <w:tmpl w:val="52C82B84"/>
    <w:lvl w:ilvl="0" w:tplc="CFE419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1A03FF"/>
    <w:multiLevelType w:val="hybridMultilevel"/>
    <w:tmpl w:val="8124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3D21"/>
    <w:multiLevelType w:val="hybridMultilevel"/>
    <w:tmpl w:val="D1FA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2E"/>
    <w:rsid w:val="00047249"/>
    <w:rsid w:val="00056A29"/>
    <w:rsid w:val="000856E0"/>
    <w:rsid w:val="001101BF"/>
    <w:rsid w:val="001161B1"/>
    <w:rsid w:val="0015214D"/>
    <w:rsid w:val="00197EBF"/>
    <w:rsid w:val="001F13B5"/>
    <w:rsid w:val="002B76B5"/>
    <w:rsid w:val="002C05F7"/>
    <w:rsid w:val="002D6E78"/>
    <w:rsid w:val="002E5BD1"/>
    <w:rsid w:val="00347DCD"/>
    <w:rsid w:val="0035511D"/>
    <w:rsid w:val="003938AB"/>
    <w:rsid w:val="0040794B"/>
    <w:rsid w:val="00415CAF"/>
    <w:rsid w:val="00427B98"/>
    <w:rsid w:val="004E0E08"/>
    <w:rsid w:val="005A6DA9"/>
    <w:rsid w:val="00675F3A"/>
    <w:rsid w:val="006B7C1C"/>
    <w:rsid w:val="0071228C"/>
    <w:rsid w:val="007219FF"/>
    <w:rsid w:val="00777343"/>
    <w:rsid w:val="00780142"/>
    <w:rsid w:val="00787AE8"/>
    <w:rsid w:val="007B16FA"/>
    <w:rsid w:val="007D0B98"/>
    <w:rsid w:val="008048CE"/>
    <w:rsid w:val="008C5892"/>
    <w:rsid w:val="00904316"/>
    <w:rsid w:val="00910F3B"/>
    <w:rsid w:val="009975BC"/>
    <w:rsid w:val="009A54C2"/>
    <w:rsid w:val="009A788C"/>
    <w:rsid w:val="009C2822"/>
    <w:rsid w:val="00A72136"/>
    <w:rsid w:val="00A776CC"/>
    <w:rsid w:val="00B243F4"/>
    <w:rsid w:val="00C323A2"/>
    <w:rsid w:val="00CA5BF9"/>
    <w:rsid w:val="00D4318C"/>
    <w:rsid w:val="00D939FF"/>
    <w:rsid w:val="00D97EA2"/>
    <w:rsid w:val="00DF414A"/>
    <w:rsid w:val="00E05C95"/>
    <w:rsid w:val="00E2102E"/>
    <w:rsid w:val="00E40B52"/>
    <w:rsid w:val="00E83AF2"/>
    <w:rsid w:val="00F27B11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B91D"/>
  <w15:chartTrackingRefBased/>
  <w15:docId w15:val="{C1F22866-C30A-4B65-B8C5-7F78A632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0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8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8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1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ataj@eko-chocznia.pl" TargetMode="External"/><Relationship Id="rId5" Type="http://schemas.openxmlformats.org/officeDocument/2006/relationships/hyperlink" Target="mailto:pjodlowski@eko-choc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Rataj</dc:creator>
  <cp:keywords/>
  <dc:description/>
  <cp:lastModifiedBy>Eko Eko</cp:lastModifiedBy>
  <cp:revision>3</cp:revision>
  <cp:lastPrinted>2021-06-23T12:47:00Z</cp:lastPrinted>
  <dcterms:created xsi:type="dcterms:W3CDTF">2021-06-23T12:18:00Z</dcterms:created>
  <dcterms:modified xsi:type="dcterms:W3CDTF">2021-06-23T12:48:00Z</dcterms:modified>
</cp:coreProperties>
</file>